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F10E">
      <w:pPr>
        <w:tabs>
          <w:tab w:val="left" w:pos="1174"/>
        </w:tabs>
        <w:jc w:val="center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《202</w:t>
      </w:r>
      <w:r>
        <w:rPr>
          <w:rFonts w:hint="eastAsia" w:ascii="宋体" w:hAnsi="宋体" w:eastAsia="宋体" w:cs="Arial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sz w:val="32"/>
          <w:szCs w:val="32"/>
        </w:rPr>
        <w:t>-202</w:t>
      </w:r>
      <w:r>
        <w:rPr>
          <w:rFonts w:hint="eastAsia" w:ascii="宋体" w:hAnsi="宋体" w:eastAsia="宋体" w:cs="Arial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Arial"/>
          <w:sz w:val="32"/>
          <w:szCs w:val="32"/>
        </w:rPr>
        <w:t>学年本科生国家助学金班级评审小结》</w:t>
      </w:r>
    </w:p>
    <w:p w14:paraId="1D81737D">
      <w:pPr>
        <w:tabs>
          <w:tab w:val="left" w:pos="1174"/>
        </w:tabs>
        <w:jc w:val="center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参考格式</w:t>
      </w:r>
    </w:p>
    <w:p w14:paraId="02A2721E">
      <w:pPr>
        <w:rPr>
          <w:rFonts w:ascii="宋体" w:hAnsi="宋体" w:eastAsia="宋体"/>
          <w:sz w:val="24"/>
          <w:szCs w:val="24"/>
        </w:rPr>
      </w:pPr>
    </w:p>
    <w:p w14:paraId="2D1E4D1B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学院：</w:t>
      </w:r>
    </w:p>
    <w:p w14:paraId="7E80E19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班级（年级、专业）：                        </w:t>
      </w:r>
    </w:p>
    <w:p w14:paraId="4E9F1B4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班主任签名：                       </w:t>
      </w:r>
    </w:p>
    <w:p w14:paraId="315A72E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日期：   年   月   日</w:t>
      </w:r>
    </w:p>
    <w:p w14:paraId="75F80D0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班级评定小组人员签名：  </w:t>
      </w:r>
    </w:p>
    <w:p w14:paraId="0AB2A99B">
      <w:pPr>
        <w:rPr>
          <w:rFonts w:ascii="宋体" w:hAnsi="宋体" w:eastAsia="宋体"/>
          <w:sz w:val="28"/>
          <w:szCs w:val="28"/>
        </w:rPr>
      </w:pPr>
    </w:p>
    <w:p w14:paraId="310FD394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48185C9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评定过程：</w:t>
      </w:r>
    </w:p>
    <w:p w14:paraId="23E07E3E"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一、简述助学金评审通知发布时间以及学生申请情况、评审小组审议过程，</w:t>
      </w:r>
      <w:r>
        <w:rPr>
          <w:rFonts w:hint="eastAsia" w:ascii="宋体" w:hAnsi="宋体" w:eastAsia="宋体"/>
          <w:color w:val="FF0000"/>
          <w:sz w:val="28"/>
          <w:szCs w:val="28"/>
        </w:rPr>
        <w:t>（附班主任参与审议照片，不可全权交由班干部负责）</w:t>
      </w:r>
    </w:p>
    <w:p w14:paraId="7657C3D9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评审结果：</w:t>
      </w:r>
    </w:p>
    <w:p w14:paraId="200145E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班级家困认定共**人，特别困难等级**人，困难等级**人，一般困难等级**人，其中建档立卡、城乡低保、城乡特困救助、孤残学生、烈士子女（中央重点保障人群）总数***人；学院分配一等助学金指标**个，二等**个，三等**个；经班级评审小组认真评审，推荐结果如下：（此表需包含班级所有中央重点保障人群学生，特困和困难等级未评学生需在备注栏简要说明原因）</w:t>
      </w:r>
    </w:p>
    <w:p w14:paraId="79F352B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如是自愿放弃需提交本人手写签名的主动放弃材料</w:t>
      </w:r>
    </w:p>
    <w:p w14:paraId="19F51FAB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NWRjZTkyMTVjMWQ2MzBjY2MxYTZkNWE2MDc0NmYifQ=="/>
  </w:docVars>
  <w:rsids>
    <w:rsidRoot w:val="002F11E6"/>
    <w:rsid w:val="00127F4B"/>
    <w:rsid w:val="00154FDA"/>
    <w:rsid w:val="0026201A"/>
    <w:rsid w:val="002F11E6"/>
    <w:rsid w:val="0040263B"/>
    <w:rsid w:val="00506EBD"/>
    <w:rsid w:val="008F7892"/>
    <w:rsid w:val="117C5FD5"/>
    <w:rsid w:val="58286494"/>
    <w:rsid w:val="7C1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330</Characters>
  <Lines>2</Lines>
  <Paragraphs>1</Paragraphs>
  <TotalTime>7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2022-09-28T10:30:00Z</dcterms:created>
  <dc:creator>Administrator</dc:creator>
  <cp:lastModifiedBy>企业用户_320973004</cp:lastModifiedBy>
  <dcterms:modified xsi:type="dcterms:W3CDTF">2025-09-28T09:23:52Z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7B83C698EA614302952D017A5A85FC13_13</vt:lpwstr>
  </property>
  <property fmtid="{D5CDD505-2E9C-101B-9397-08002B2CF9AE}" pid="4" name="KSOTemplateDocerSaveRecord">
    <vt:lpwstr>eyJoZGlkIjoiNDQ2NWRjZTkyMTVjMWQ2MzBjY2MxYTZkNWE2MDc0NmYiLCJ1c2VySWQiOiIxNTMwOTkyODkxIn0=</vt:lpwstr>
  </property>
</Properties>
</file>