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8637">
      <w:pPr>
        <w:spacing w:line="56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附件1</w:t>
      </w:r>
    </w:p>
    <w:p w14:paraId="3D8200C5">
      <w:pPr>
        <w:spacing w:line="560" w:lineRule="exact"/>
        <w:rPr>
          <w:rFonts w:hint="eastAsia" w:ascii="微软雅黑" w:eastAsia="微软雅黑"/>
        </w:rPr>
      </w:pPr>
      <w:r>
        <w:rPr>
          <w:rFonts w:hint="eastAsia" w:ascii="微软雅黑" w:hAnsi="仿宋" w:eastAsia="微软雅黑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微软雅黑" w:eastAsia="微软雅黑"/>
          <w:sz w:val="32"/>
          <w:szCs w:val="32"/>
        </w:rPr>
        <w:t xml:space="preserve">  </w:t>
      </w:r>
      <w:r>
        <w:rPr>
          <w:rFonts w:hint="eastAsia"/>
        </w:rPr>
        <w:t xml:space="preserve">                     </w:t>
      </w:r>
      <w:r>
        <w:rPr>
          <w:rFonts w:hint="eastAsia" w:ascii="微软雅黑" w:eastAsia="微软雅黑"/>
          <w:sz w:val="32"/>
          <w:szCs w:val="32"/>
        </w:rPr>
        <w:t xml:space="preserve">   </w:t>
      </w:r>
    </w:p>
    <w:p w14:paraId="3D495443">
      <w:pPr>
        <w:rPr>
          <w:rFonts w:hint="eastAsia"/>
        </w:rPr>
      </w:pPr>
    </w:p>
    <w:p w14:paraId="3DE6F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/>
          <w:b/>
          <w:bCs/>
          <w:color w:val="auto"/>
          <w:sz w:val="52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52"/>
          <w:szCs w:val="28"/>
          <w:lang w:val="en-US" w:eastAsia="zh-CN"/>
        </w:rPr>
        <w:t>嵌入式芯片与系统设计大赛</w:t>
      </w:r>
    </w:p>
    <w:p w14:paraId="263E56A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72"/>
        </w:rPr>
        <w:t>作品申报书</w:t>
      </w:r>
    </w:p>
    <w:p w14:paraId="7DBAE33A">
      <w:pPr>
        <w:rPr>
          <w:rFonts w:ascii="仿宋_GB2312" w:eastAsia="仿宋_GB2312"/>
          <w:sz w:val="28"/>
          <w:szCs w:val="28"/>
        </w:rPr>
      </w:pPr>
    </w:p>
    <w:p w14:paraId="3E5FAF35">
      <w:pPr>
        <w:spacing w:line="360" w:lineRule="auto"/>
        <w:ind w:firstLine="964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作品名称：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 w14:paraId="6D6C1027">
      <w:pPr>
        <w:spacing w:line="360" w:lineRule="auto"/>
        <w:ind w:firstLine="964" w:firstLineChars="3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学院名称：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 w14:paraId="39735AEF">
      <w:pPr>
        <w:spacing w:line="360" w:lineRule="auto"/>
        <w:ind w:firstLine="964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申报者姓名：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</w:t>
      </w:r>
    </w:p>
    <w:p w14:paraId="26B29FFE">
      <w:pPr>
        <w:spacing w:line="360" w:lineRule="auto"/>
        <w:ind w:firstLine="964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指导教师：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 xml:space="preserve">                                 </w:t>
      </w:r>
    </w:p>
    <w:p w14:paraId="138BCC0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25A01654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 w14:paraId="2EA0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58" w:leftChars="399" w:hanging="420" w:hangingChars="15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2C75AEB7">
      <w:pPr>
        <w:spacing w:line="360" w:lineRule="exact"/>
        <w:ind w:firstLine="840" w:firstLineChars="3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4"/>
      </w:tblGrid>
      <w:tr w14:paraId="31AD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6" w:hRule="atLeast"/>
          <w:jc w:val="center"/>
        </w:trPr>
        <w:tc>
          <w:tcPr>
            <w:tcW w:w="92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DAD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一、项目背景与研究意义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-6"/>
                <w:sz w:val="24"/>
                <w:szCs w:val="24"/>
                <w:lang w:val="en-US" w:eastAsia="zh-CN"/>
              </w:rPr>
              <w:t>（标题宋体小四加粗）</w:t>
            </w:r>
          </w:p>
          <w:p w14:paraId="3DAEC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pacing w:val="-6"/>
                <w:sz w:val="24"/>
                <w:szCs w:val="24"/>
                <w:lang w:val="en-US" w:eastAsia="zh-CN"/>
              </w:rPr>
              <w:t>（正文段落：汉字用五号仿宋_GB2312，数字及英文用五号Times New Roman字体，22磅行距，首行缩进2字符。）</w:t>
            </w:r>
          </w:p>
          <w:p w14:paraId="558C3A2A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0DE37B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二、项目介绍与整体思路</w:t>
            </w:r>
          </w:p>
          <w:p w14:paraId="6C78AE02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3AB3E6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三、项目实施技术路线与手段</w:t>
            </w:r>
          </w:p>
          <w:p w14:paraId="131DA48B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360F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四、项目可行性与创新性分析</w:t>
            </w:r>
          </w:p>
          <w:p w14:paraId="2BB9A10B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1C3EF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预期成品与功能</w:t>
            </w:r>
          </w:p>
          <w:p w14:paraId="24479025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</w:pPr>
          </w:p>
        </w:tc>
      </w:tr>
    </w:tbl>
    <w:p w14:paraId="54E6CACF">
      <w:pPr>
        <w:rPr>
          <w:rFonts w:hint="eastAsia" w:ascii="微软雅黑" w:eastAsia="微软雅黑"/>
        </w:rPr>
      </w:pPr>
      <w:bookmarkStart w:id="0" w:name="_GoBack"/>
      <w:bookmarkEnd w:id="0"/>
    </w:p>
    <w:sectPr>
      <w:footerReference r:id="rId3" w:type="default"/>
      <w:pgSz w:w="11906" w:h="16838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78530A-86A2-4422-9AB7-FD2A001721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694F5EE-1AC3-43E4-9EC5-CD1620CDD1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DA43D7-2A18-40E9-9571-7E80A99E58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4F3AD18-2EA7-472D-8064-B50C0DA5D4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7264BA7-16B4-42FB-8322-A8BE64FA3898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7D092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E5E4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E5E4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B37F83"/>
    <w:multiLevelType w:val="singleLevel"/>
    <w:tmpl w:val="7FB37F8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OTZhY2Y2NDA3ZGUzOGYwOTYyNzU4YTY3ZTZmMDAifQ=="/>
  </w:docVars>
  <w:rsids>
    <w:rsidRoot w:val="00000000"/>
    <w:rsid w:val="008D4EE8"/>
    <w:rsid w:val="03D132C0"/>
    <w:rsid w:val="05EE467B"/>
    <w:rsid w:val="068376C5"/>
    <w:rsid w:val="0855653B"/>
    <w:rsid w:val="09840E52"/>
    <w:rsid w:val="0A7F724E"/>
    <w:rsid w:val="0D3E190E"/>
    <w:rsid w:val="1556214A"/>
    <w:rsid w:val="19E27BFB"/>
    <w:rsid w:val="1AF112C0"/>
    <w:rsid w:val="1E635082"/>
    <w:rsid w:val="21E209FE"/>
    <w:rsid w:val="26BE554B"/>
    <w:rsid w:val="2914516F"/>
    <w:rsid w:val="2F317753"/>
    <w:rsid w:val="2FA60CB4"/>
    <w:rsid w:val="30771999"/>
    <w:rsid w:val="36985520"/>
    <w:rsid w:val="38C16104"/>
    <w:rsid w:val="395A2103"/>
    <w:rsid w:val="3A443B62"/>
    <w:rsid w:val="3AE63923"/>
    <w:rsid w:val="3B4958D4"/>
    <w:rsid w:val="49494CF1"/>
    <w:rsid w:val="4E08277C"/>
    <w:rsid w:val="51C013D9"/>
    <w:rsid w:val="53C47D96"/>
    <w:rsid w:val="5AF81503"/>
    <w:rsid w:val="60C060C4"/>
    <w:rsid w:val="663130DE"/>
    <w:rsid w:val="69EE57BB"/>
    <w:rsid w:val="6BCD02EE"/>
    <w:rsid w:val="6CF46B9E"/>
    <w:rsid w:val="6FAF14A2"/>
    <w:rsid w:val="72113D4E"/>
    <w:rsid w:val="7BC96D63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460" w:lineRule="exact"/>
      <w:jc w:val="left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166</Characters>
  <Lines>0</Lines>
  <Paragraphs>0</Paragraphs>
  <TotalTime>3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2023-02-06T03:32:00Z</dcterms:created>
  <dc:creator>Huawei</dc:creator>
  <cp:lastModifiedBy>徐俊锋</cp:lastModifiedBy>
  <dcterms:modified xsi:type="dcterms:W3CDTF">2026-03-31T12:31:35Z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5E846D4E2CEE496DB4498863E92BE551_13</vt:lpwstr>
  </property>
  <property fmtid="{D5CDD505-2E9C-101B-9397-08002B2CF9AE}" pid="4" name="KSOTemplateDocerSaveRecord">
    <vt:lpwstr>eyJoZGlkIjoiZTE0MTAzYjc1NGFjY2E1OTZhYjhjN2E3NTEwODM5NjEiLCJ1c2VySWQiOiIxNzg2MTEwODk0In0=</vt:lpwstr>
  </property>
</Properties>
</file>